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00" w:rsidRPr="002C0257" w:rsidRDefault="001347F6" w:rsidP="00F032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bookmarkStart w:id="0" w:name="_GoBack"/>
      <w:r w:rsidR="00F032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05575" cy="8934450"/>
            <wp:effectExtent l="0" t="0" r="9525" b="0"/>
            <wp:docPr id="1" name="Рисунок 1" descr="F:\сканы библ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библ\по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34" cy="89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C5F00" w:rsidRPr="002C0257">
        <w:rPr>
          <w:rFonts w:ascii="Times New Roman" w:hAnsi="Times New Roman" w:cs="Times New Roman"/>
          <w:sz w:val="28"/>
          <w:szCs w:val="28"/>
        </w:rPr>
        <w:lastRenderedPageBreak/>
        <w:t>на литературу и информацию  по педагогике  и образованию  с учетом  имеющихся  возможностей. Организация  обслуживания участников  образовательного  процесса производится  в соответствии  с правилами  техники  безопасности и  противопожарными, санитарно-гигиеническими  требованиями.</w:t>
      </w:r>
    </w:p>
    <w:p w:rsidR="002C5F00" w:rsidRPr="00F2646D" w:rsidRDefault="002C5F00" w:rsidP="00B27091">
      <w:pPr>
        <w:pStyle w:val="a4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46D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   « О противодействии экстремистской</w:t>
      </w:r>
      <w:r w:rsidR="00F2646D">
        <w:rPr>
          <w:rFonts w:ascii="Times New Roman" w:hAnsi="Times New Roman" w:cs="Times New Roman"/>
          <w:sz w:val="28"/>
          <w:szCs w:val="28"/>
        </w:rPr>
        <w:t xml:space="preserve"> </w:t>
      </w:r>
      <w:r w:rsidRPr="00F2646D">
        <w:rPr>
          <w:rFonts w:ascii="Times New Roman" w:hAnsi="Times New Roman" w:cs="Times New Roman"/>
          <w:sz w:val="28"/>
          <w:szCs w:val="28"/>
        </w:rPr>
        <w:t xml:space="preserve"> деятельности» № 114-ФЗ от 25 июля 2002 года в школьной библиотеке запрещено распространение, производство, хранение и использование литературы экстремисткой направленности.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F69">
        <w:rPr>
          <w:rFonts w:ascii="Times New Roman" w:hAnsi="Times New Roman" w:cs="Times New Roman"/>
          <w:sz w:val="28"/>
          <w:szCs w:val="28"/>
        </w:rPr>
        <w:t>ЗАKOH определяет экстремистские материалы как предназначенные для обнародования документы, либо информация на иных носителях, взывающие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 обосновывающие  или  оправдывающие  национальное  и  (или)  расовое превосходство либо оправдывающие практику совершения военных или иных преступлений, направленных на полное или</w:t>
      </w:r>
      <w:proofErr w:type="gramEnd"/>
      <w:r w:rsidRPr="00871F69">
        <w:rPr>
          <w:rFonts w:ascii="Times New Roman" w:hAnsi="Times New Roman" w:cs="Times New Roman"/>
          <w:sz w:val="28"/>
          <w:szCs w:val="28"/>
        </w:rPr>
        <w:t xml:space="preserve">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 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1.7. Библиотекарь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 xml:space="preserve">1.8. 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№135-Ф3 «О внесении изменений в статью 5 Федерального закона «О защите детей от информации, причиняющей вред их здоровью и развитию». Библиотекарь выявляет и исключает из открытого доступа отдела обслуживания </w:t>
      </w:r>
      <w:proofErr w:type="gramStart"/>
      <w:r w:rsidRPr="00871F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F69">
        <w:rPr>
          <w:rFonts w:ascii="Times New Roman" w:hAnsi="Times New Roman" w:cs="Times New Roman"/>
          <w:sz w:val="28"/>
          <w:szCs w:val="28"/>
        </w:rPr>
        <w:t xml:space="preserve"> печатные издания, соответствующие знаку информационной продукции 16+, 18+.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1.9.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1.10. Настоящее положение определяет уровень базисных требований к</w:t>
      </w:r>
      <w:r w:rsidRPr="00871F69">
        <w:rPr>
          <w:rFonts w:ascii="Times New Roman" w:hAnsi="Times New Roman" w:cs="Times New Roman"/>
          <w:sz w:val="28"/>
          <w:szCs w:val="28"/>
        </w:rPr>
        <w:br/>
        <w:t>библиотеке муниципального бюджетного общеобразовательного Учреждения.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II. Основные цели и задачи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2.1.</w:t>
      </w:r>
      <w:r w:rsidRPr="00871F69">
        <w:rPr>
          <w:rFonts w:ascii="Times New Roman" w:hAnsi="Times New Roman" w:cs="Times New Roman"/>
          <w:sz w:val="28"/>
          <w:szCs w:val="28"/>
        </w:rPr>
        <w:tab/>
        <w:t>Цели Библиотечно-информационного центра соотносятся с целями Учреждения: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адаптация учащихся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формирование здорового образа жизни.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2.2.</w:t>
      </w:r>
      <w:r w:rsidRPr="00871F69">
        <w:rPr>
          <w:rFonts w:ascii="Times New Roman" w:hAnsi="Times New Roman" w:cs="Times New Roman"/>
          <w:sz w:val="28"/>
          <w:szCs w:val="28"/>
        </w:rPr>
        <w:tab/>
        <w:t>Для достижения этих целей Библиотека решает следующие задачи: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F69">
        <w:rPr>
          <w:rFonts w:ascii="Times New Roman" w:hAnsi="Times New Roman" w:cs="Times New Roman"/>
          <w:sz w:val="28"/>
          <w:szCs w:val="28"/>
        </w:rPr>
        <w:t>- обеспечение участникам образовательного процесса – обучающимся,</w:t>
      </w:r>
      <w:r w:rsidRPr="00871F69">
        <w:rPr>
          <w:rFonts w:ascii="Times New Roman" w:hAnsi="Times New Roman" w:cs="Times New Roman"/>
          <w:sz w:val="28"/>
          <w:szCs w:val="28"/>
        </w:rPr>
        <w:br/>
        <w:t>педагогическим и иным работникам школы, родителям учеников (далее -</w:t>
      </w:r>
      <w:r w:rsidRPr="00871F69">
        <w:rPr>
          <w:rFonts w:ascii="Times New Roman" w:hAnsi="Times New Roman" w:cs="Times New Roman"/>
          <w:sz w:val="28"/>
          <w:szCs w:val="28"/>
        </w:rPr>
        <w:br/>
        <w:t>пользователям) – доступа к информации посредствам использования</w:t>
      </w:r>
      <w:r w:rsidRPr="00871F69">
        <w:rPr>
          <w:rFonts w:ascii="Times New Roman" w:hAnsi="Times New Roman" w:cs="Times New Roman"/>
          <w:sz w:val="28"/>
          <w:szCs w:val="28"/>
        </w:rPr>
        <w:br/>
        <w:t>библиотечных ресурсов школы на всех носителях: бумажных (книжный фонд, фонд периодических изданий), цифровых (CD-диски), коммуникативных (компьютерные сети) и иных;</w:t>
      </w:r>
      <w:proofErr w:type="gramEnd"/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пропаганда ценности книги и чтения; создание условий, способствующих повышению читательской культуры пользователей; приобщение читателей к художественным традициям, воспитание культуры чтения;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 меры, направленные на предупреждение экстремисткой деятельности;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распространение среди читателей библиотеки информационных материалов, содействующих повышению уровня толерантного сознания школьников. С этой целью наложен   запрет на распространения   литературы  экстремистской направленности и иной информации, негативно      влияющей на несовершеннолетних;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формирование навыков независимого библиотечного пользователя; обучение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поиску, отбору и критическому осмыслению информации со всех источников;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воспитание культурного и гражданского самосознания, помощь в социализации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ученика, развитие его творческого потенциала;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содействие повышению профессионального мастерства педагогических и других работников школы;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III. Основные функции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3.1.</w:t>
      </w:r>
      <w:r w:rsidRPr="00871F69">
        <w:rPr>
          <w:rFonts w:ascii="Times New Roman" w:hAnsi="Times New Roman" w:cs="Times New Roman"/>
          <w:sz w:val="28"/>
          <w:szCs w:val="28"/>
        </w:rPr>
        <w:tab/>
        <w:t>Библиотека формирует фонд библиотечно-информационных ресурсов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Учреждения: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комплектует универсальный фонд учебными, художественными, научными,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справочными, педагогическими и научно-популярными документами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на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традиционных и нетрадиционных носителях информации;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пополняет фонд информационными ресурсами сети Интернет; базами и</w:t>
      </w:r>
      <w:r w:rsidRPr="00871F69">
        <w:rPr>
          <w:rFonts w:ascii="Times New Roman" w:hAnsi="Times New Roman" w:cs="Times New Roman"/>
          <w:sz w:val="28"/>
          <w:szCs w:val="28"/>
        </w:rPr>
        <w:br/>
        <w:t>банками данных других учреждений и организаций;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аккумулирует фонд документов, создаваемых в Учреждении (публикации,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работы педагогов, учащихся);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ведет работу по сохранности фондов.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3.2.</w:t>
      </w:r>
      <w:r w:rsidRPr="00871F69">
        <w:rPr>
          <w:rFonts w:ascii="Times New Roman" w:hAnsi="Times New Roman" w:cs="Times New Roman"/>
          <w:sz w:val="28"/>
          <w:szCs w:val="28"/>
        </w:rPr>
        <w:tab/>
        <w:t>Библиотека создает информационную продукцию: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осуществляет аналитико-синтетическую переработку информации;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организует и ведет справочно-библиографический аппарат: каталоги</w:t>
      </w:r>
      <w:r w:rsidRPr="00871F69">
        <w:rPr>
          <w:rFonts w:ascii="Times New Roman" w:hAnsi="Times New Roman" w:cs="Times New Roman"/>
          <w:sz w:val="28"/>
          <w:szCs w:val="28"/>
        </w:rPr>
        <w:br/>
        <w:t>(алфавитный, систематический), картотеки (систематическую картотеку</w:t>
      </w:r>
      <w:r w:rsidRPr="00871F69">
        <w:rPr>
          <w:rFonts w:ascii="Times New Roman" w:hAnsi="Times New Roman" w:cs="Times New Roman"/>
          <w:sz w:val="28"/>
          <w:szCs w:val="28"/>
        </w:rPr>
        <w:br/>
        <w:t>статей, тематические картотеки), электронный каталог;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разрабатывает рекомендательные библиографические пособия (списки,</w:t>
      </w:r>
      <w:r w:rsidRPr="00871F69">
        <w:rPr>
          <w:rFonts w:ascii="Times New Roman" w:hAnsi="Times New Roman" w:cs="Times New Roman"/>
          <w:sz w:val="28"/>
          <w:szCs w:val="28"/>
        </w:rPr>
        <w:br/>
        <w:t>обзоры, указатели и т.п.);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обеспечивает информирование пользователей об информационной</w:t>
      </w:r>
      <w:r w:rsidRPr="00871F69">
        <w:rPr>
          <w:rFonts w:ascii="Times New Roman" w:hAnsi="Times New Roman" w:cs="Times New Roman"/>
          <w:sz w:val="28"/>
          <w:szCs w:val="28"/>
        </w:rPr>
        <w:br/>
        <w:t>продукции.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3.3.</w:t>
      </w:r>
      <w:r w:rsidRPr="00871F69">
        <w:rPr>
          <w:rFonts w:ascii="Times New Roman" w:hAnsi="Times New Roman" w:cs="Times New Roman"/>
          <w:sz w:val="28"/>
          <w:szCs w:val="28"/>
        </w:rPr>
        <w:tab/>
        <w:t xml:space="preserve">Библиотека осуществляет дифференцированное библиотечно-информационное обслуживание </w:t>
      </w:r>
      <w:proofErr w:type="gramStart"/>
      <w:r w:rsidRPr="00871F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1F69">
        <w:rPr>
          <w:rFonts w:ascii="Times New Roman" w:hAnsi="Times New Roman" w:cs="Times New Roman"/>
          <w:sz w:val="28"/>
          <w:szCs w:val="28"/>
        </w:rPr>
        <w:t>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предоставляет информационные ресурсы на различных носителях на основе изучения интересов и информационных потребностей пользователей;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организует обучение навыкам независимого библиотечного пользователя и</w:t>
      </w:r>
      <w:r w:rsidRPr="00871F69">
        <w:rPr>
          <w:rFonts w:ascii="Times New Roman" w:hAnsi="Times New Roman" w:cs="Times New Roman"/>
          <w:sz w:val="28"/>
          <w:szCs w:val="28"/>
        </w:rPr>
        <w:br/>
        <w:t>потребителя информации, содействует интеграции комплекса знаний,</w:t>
      </w:r>
      <w:r w:rsidRPr="00871F69">
        <w:rPr>
          <w:rFonts w:ascii="Times New Roman" w:hAnsi="Times New Roman" w:cs="Times New Roman"/>
          <w:sz w:val="28"/>
          <w:szCs w:val="28"/>
        </w:rPr>
        <w:br/>
        <w:t>умений и навыков работы со всеми носителями информации;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оказывает информационную поддержку в решении задач, возникающих в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процессе учебной, самообразовательной и досуговой деятельности;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организует массовые мероприятия, ориентированные на развитие общей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и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читательской культуры, воспитание любви к чтению;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участвует в организации образовательного процесса и досуга (просмотры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видеофильмов, презентации и пр.).</w:t>
      </w:r>
    </w:p>
    <w:p w:rsidR="002C5F00" w:rsidRPr="00871F69" w:rsidRDefault="002C5F00" w:rsidP="00B2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3.4.Библиотека осуществляет дифференцированное библиотечно-информационное обслуживание педагогических и иных работников Учреждения: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выявляет информационные потребности и удовлетворяет запросы, по</w:t>
      </w:r>
      <w:r w:rsidRPr="00871F69">
        <w:rPr>
          <w:rFonts w:ascii="Times New Roman" w:hAnsi="Times New Roman" w:cs="Times New Roman"/>
          <w:sz w:val="28"/>
          <w:szCs w:val="28"/>
        </w:rPr>
        <w:br/>
        <w:t>обучению и воспитанию детей, педагогическим инновациям и новым</w:t>
      </w:r>
      <w:r w:rsidRPr="00871F69">
        <w:rPr>
          <w:rFonts w:ascii="Times New Roman" w:hAnsi="Times New Roman" w:cs="Times New Roman"/>
          <w:sz w:val="28"/>
          <w:szCs w:val="28"/>
        </w:rPr>
        <w:br/>
        <w:t>технологиям;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содействует профессиональной компетенции, повышению квалификации,</w:t>
      </w:r>
      <w:r w:rsidR="00F2646D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проведению аттестации педагогических работников;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создает банк педагогической информации как основы единой</w:t>
      </w:r>
      <w:r w:rsidRPr="00871F69">
        <w:rPr>
          <w:rFonts w:ascii="Times New Roman" w:hAnsi="Times New Roman" w:cs="Times New Roman"/>
          <w:sz w:val="28"/>
          <w:szCs w:val="28"/>
        </w:rPr>
        <w:br/>
        <w:t>информационной службы общеобразовательного учреждения, осуществляет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накопление, систематизацию информации по предметам, разделам и темам;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организует доступ к банку педагогической информации на любых</w:t>
      </w:r>
      <w:r w:rsidRPr="00871F69">
        <w:rPr>
          <w:rFonts w:ascii="Times New Roman" w:hAnsi="Times New Roman" w:cs="Times New Roman"/>
          <w:sz w:val="28"/>
          <w:szCs w:val="28"/>
        </w:rPr>
        <w:br/>
        <w:t>носителях; использование электронных версий педагогических изданий;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осуществляет текущее информирование (дни информации, обзоры новых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поступлений и публикаций), информирование руководства школы по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вопросам управления образовательным процессом;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3.5.</w:t>
      </w:r>
      <w:r w:rsidRPr="00871F69">
        <w:rPr>
          <w:rFonts w:ascii="Times New Roman" w:hAnsi="Times New Roman" w:cs="Times New Roman"/>
          <w:sz w:val="28"/>
          <w:szCs w:val="28"/>
        </w:rPr>
        <w:tab/>
        <w:t>Библиотека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удовлетворяет запросы пользователей и информирует о новых</w:t>
      </w:r>
      <w:r w:rsidRPr="00871F69">
        <w:rPr>
          <w:rFonts w:ascii="Times New Roman" w:hAnsi="Times New Roman" w:cs="Times New Roman"/>
          <w:sz w:val="28"/>
          <w:szCs w:val="28"/>
        </w:rPr>
        <w:br/>
        <w:t>поступлениях в библиотеку;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консультирует по вопросам организации семейного чтения, знакомит с</w:t>
      </w:r>
      <w:r w:rsidRPr="00871F69">
        <w:rPr>
          <w:rFonts w:ascii="Times New Roman" w:hAnsi="Times New Roman" w:cs="Times New Roman"/>
          <w:sz w:val="28"/>
          <w:szCs w:val="28"/>
        </w:rPr>
        <w:br/>
        <w:t>информацией по воспитанию детей;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 xml:space="preserve">- консультирует по вопросам учебных изданий </w:t>
      </w:r>
      <w:proofErr w:type="gramStart"/>
      <w:r w:rsidRPr="00871F6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71F69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3.6.</w:t>
      </w:r>
      <w:r w:rsidRPr="00871F69">
        <w:rPr>
          <w:rFonts w:ascii="Times New Roman" w:hAnsi="Times New Roman" w:cs="Times New Roman"/>
          <w:sz w:val="28"/>
          <w:szCs w:val="28"/>
        </w:rPr>
        <w:tab/>
        <w:t>Библиотека формирует комфортную библиотечную среду для своих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пользователей: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создает эргономичные условия для выбора и чтения книг и периодических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изданий;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организует автоматизированные рабочие места для работы  с</w:t>
      </w:r>
      <w:r w:rsidRPr="00871F69">
        <w:rPr>
          <w:rFonts w:ascii="Times New Roman" w:hAnsi="Times New Roman" w:cs="Times New Roman"/>
          <w:sz w:val="28"/>
          <w:szCs w:val="28"/>
        </w:rPr>
        <w:br/>
        <w:t>электронными ресурсами;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дает возможность пользователям работать  в сети Интернет и документами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удаленного доступа;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рационально использует библиотечные площади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3.7. Библиотека обеспечивает защиту детей от вредной для их здоровья и развития информации.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 xml:space="preserve">3.8. Библиотека осуществляет сверку поступающих в библиотеку документов (на любых носителях) с Федеральным списком запрещенных </w:t>
      </w:r>
      <w:r w:rsidRPr="00871F69">
        <w:rPr>
          <w:rFonts w:ascii="Times New Roman" w:hAnsi="Times New Roman" w:cs="Times New Roman"/>
          <w:sz w:val="28"/>
          <w:szCs w:val="28"/>
        </w:rPr>
        <w:lastRenderedPageBreak/>
        <w:t>материалов экстремистского содержания не реже 1 раза в полгода. Проделанная работа фиксируется в «Журнале сверки с «Федеральным списком экстремистских материалов». При обнаружении запрещенных материалов экстремистского содержания составляется акт с целью недопущения попадания их в фонд открытого доступа. Инженер ЭВТ проводит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материалов», проведенная работа фиксируется в Журнале сверки. Фильтрация сети Интернет предоставляется провайдером, предоставляющим услуги Интернет Учреждению на основе договора на текущий год.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IV. Организация деятельности Библиотеки.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4.1.</w:t>
      </w:r>
      <w:r w:rsidRPr="00871F69">
        <w:rPr>
          <w:rFonts w:ascii="Times New Roman" w:hAnsi="Times New Roman" w:cs="Times New Roman"/>
          <w:sz w:val="28"/>
          <w:szCs w:val="28"/>
        </w:rPr>
        <w:tab/>
        <w:t>В структуру Библиотечного информационного центра, помимо традиционных подразделений (абонемент, читальный зал), могут быть включены иные подразделения (</w:t>
      </w:r>
      <w:proofErr w:type="spellStart"/>
      <w:r w:rsidRPr="00871F69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871F69">
        <w:rPr>
          <w:rFonts w:ascii="Times New Roman" w:hAnsi="Times New Roman" w:cs="Times New Roman"/>
          <w:sz w:val="28"/>
          <w:szCs w:val="28"/>
        </w:rPr>
        <w:t>, отдел учебников, издательский отдел и пр.), создание которых будет обусловлено потребностями Учреждения.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4.2.</w:t>
      </w:r>
      <w:r w:rsidRPr="00871F69">
        <w:rPr>
          <w:rFonts w:ascii="Times New Roman" w:hAnsi="Times New Roman" w:cs="Times New Roman"/>
          <w:sz w:val="28"/>
          <w:szCs w:val="28"/>
        </w:rPr>
        <w:tab/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Учреждения, программами, проектами и планом работы Библиотеки.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4.3.</w:t>
      </w:r>
      <w:r w:rsidRPr="00871F69">
        <w:rPr>
          <w:rFonts w:ascii="Times New Roman" w:hAnsi="Times New Roman" w:cs="Times New Roman"/>
          <w:sz w:val="28"/>
          <w:szCs w:val="28"/>
        </w:rPr>
        <w:tab/>
        <w:t>В целях обеспечения модернизации Библиотеки в условиях информатизации образования и в пределах средств, выделяемых учредителями, Учреждение обеспечивает Библиотеку: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гарантированным финансированием комплектования библиотечн</w:t>
      </w:r>
      <w:proofErr w:type="gramStart"/>
      <w:r w:rsidRPr="00871F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1F69">
        <w:rPr>
          <w:rFonts w:ascii="Times New Roman" w:hAnsi="Times New Roman" w:cs="Times New Roman"/>
          <w:sz w:val="28"/>
          <w:szCs w:val="28"/>
        </w:rPr>
        <w:br/>
        <w:t>информационными ресурсами на всех носителях;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необходимым помещением в соответствии со структурой библиотеки и</w:t>
      </w:r>
      <w:r w:rsidRPr="00871F69">
        <w:rPr>
          <w:rFonts w:ascii="Times New Roman" w:hAnsi="Times New Roman" w:cs="Times New Roman"/>
          <w:sz w:val="28"/>
          <w:szCs w:val="28"/>
        </w:rPr>
        <w:br/>
        <w:t>нормативами по технике безопасности эксплуатации компьютеров (отсутствие высокой    влажности,    запыленности    помещения,    коррозионно-активных примесей или электропроводящей пыли) и в соответствии с положениями СанПиН;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современной        компьютерной,    телекоммуникационной,        копировально-множительной техникой и необходимыми программными продуктами;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ремонтом и сервисным обслуживанием техники и оборудования библиотеки;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библиотечной мебелью, техникой и канцелярскими принадлежностями.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4.4. Учреждение создает условия для сохранности аппаратуры, оборудования и имущества Библиотеки.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871F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1F69">
        <w:rPr>
          <w:rFonts w:ascii="Times New Roman" w:hAnsi="Times New Roman" w:cs="Times New Roman"/>
          <w:sz w:val="28"/>
          <w:szCs w:val="28"/>
        </w:rPr>
        <w:t xml:space="preserve"> фондом библиотеки (материалы экстремистского характера), электронными документами, интернет-сайтами (доступ к которым возможен с компьютеров, установленных в библиотеке) и Интернет-ресурсами осуществляет инженерная служба школы (доступ заблокирован фильтром).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4.6. Благотворительная помощь, полученная Библиотекой в виде целевых средств на комплектование фонда и закупку оборудования или даров, не влечет за собой снижения нормативов и (или) абсолютных размеров финансирования из бюджета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4.7. Режим работы Библиотеки определяется заведующим библиотекой, утверждается директором Учреждения в соответствии с Правилами внутреннего распорядка Учреждения,  при этом предусматривается: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 xml:space="preserve">- два часа рабочего времени ежедневно на выполнение </w:t>
      </w:r>
      <w:proofErr w:type="spellStart"/>
      <w:r w:rsidRPr="00871F69"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работы;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 xml:space="preserve">- санитарный день, в который обслуживание читателей не производится, </w:t>
      </w:r>
      <w:proofErr w:type="gramStart"/>
      <w:r w:rsidRPr="00871F6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71F69">
        <w:rPr>
          <w:rFonts w:ascii="Times New Roman" w:hAnsi="Times New Roman" w:cs="Times New Roman"/>
          <w:sz w:val="28"/>
          <w:szCs w:val="28"/>
        </w:rPr>
        <w:t>дин раз в месяц;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 методический день – не менее двух раз в месяц.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4.8. В целях обеспечения рационального использования информационных ресурсов Библиотека взаимодействует с библиотеками Министерства культуры РФ и библиотеками других образовательных учреждений, в том числе и в удаленном доступе.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 xml:space="preserve">4.9. Библиотека обеспечивает систематическое информирование читателей о деятельности Библиотеки. Ссылка на Федеральный список экстремистских материалов размещена на сайте Министерства юстиции РФ </w:t>
      </w:r>
      <w:hyperlink r:id="rId7" w:history="1">
        <w:r w:rsidRPr="00871F69">
          <w:rPr>
            <w:rStyle w:val="a5"/>
            <w:rFonts w:ascii="Times New Roman" w:hAnsi="Times New Roman" w:cs="Times New Roman"/>
            <w:sz w:val="28"/>
            <w:szCs w:val="28"/>
          </w:rPr>
          <w:t>http://minjust.ru/extremist-mate</w:t>
        </w:r>
      </w:hyperlink>
      <w:r w:rsidRPr="0087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69">
        <w:rPr>
          <w:rFonts w:ascii="Times New Roman" w:hAnsi="Times New Roman" w:cs="Times New Roman"/>
          <w:sz w:val="28"/>
          <w:szCs w:val="28"/>
        </w:rPr>
        <w:t>rials</w:t>
      </w:r>
      <w:proofErr w:type="spellEnd"/>
      <w:r w:rsidRPr="00871F69">
        <w:rPr>
          <w:rFonts w:ascii="Times New Roman" w:hAnsi="Times New Roman" w:cs="Times New Roman"/>
          <w:sz w:val="28"/>
          <w:szCs w:val="28"/>
        </w:rPr>
        <w:t>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69">
        <w:rPr>
          <w:rFonts w:ascii="Times New Roman" w:hAnsi="Times New Roman" w:cs="Times New Roman"/>
          <w:sz w:val="28"/>
          <w:szCs w:val="28"/>
        </w:rPr>
        <w:t>V.Управление</w:t>
      </w:r>
      <w:proofErr w:type="spellEnd"/>
      <w:r w:rsidRPr="00871F69">
        <w:rPr>
          <w:rFonts w:ascii="Times New Roman" w:hAnsi="Times New Roman" w:cs="Times New Roman"/>
          <w:sz w:val="28"/>
          <w:szCs w:val="28"/>
        </w:rPr>
        <w:t>. Штаты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5.1. Управление Библиотекой осуществляется в соответствии с законодательством Российской Федерации, субъектов РФ и Уставом Учреждения.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 xml:space="preserve">5.2. Руководство работой Библиотеки осуществляет заведующий библиотекой,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Библиотеки в соответствии с функциональными </w:t>
      </w:r>
      <w:r w:rsidRPr="00871F69">
        <w:rPr>
          <w:rFonts w:ascii="Times New Roman" w:hAnsi="Times New Roman" w:cs="Times New Roman"/>
          <w:sz w:val="28"/>
          <w:szCs w:val="28"/>
        </w:rPr>
        <w:lastRenderedPageBreak/>
        <w:t>обязанностями, предусмотренными квалификационными требованиями, трудовым договором.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5.3. Заведующий библиотекой назначается директором школы, является членом педагогического коллектива и входит в состав педагогического совета Учреждения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5.4. Заведующий библиотекой разрабатывает и представляет директору Учреждения на утверждение следующие документы: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1F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871F69">
        <w:rPr>
          <w:rFonts w:ascii="Times New Roman" w:hAnsi="Times New Roman" w:cs="Times New Roman"/>
          <w:sz w:val="28"/>
          <w:szCs w:val="28"/>
        </w:rPr>
        <w:t>положение о библиотеке, правила пользования библиотекой;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871F69">
        <w:rPr>
          <w:rFonts w:ascii="Times New Roman" w:hAnsi="Times New Roman" w:cs="Times New Roman"/>
          <w:sz w:val="28"/>
          <w:szCs w:val="28"/>
        </w:rPr>
        <w:t>планово-отчетную документацию;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-т</w:t>
      </w:r>
      <w:r w:rsidRPr="00871F69">
        <w:rPr>
          <w:rFonts w:ascii="Times New Roman" w:hAnsi="Times New Roman" w:cs="Times New Roman"/>
          <w:sz w:val="28"/>
          <w:szCs w:val="28"/>
        </w:rPr>
        <w:t>ехнологическую документацию.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 xml:space="preserve">5.5. В целях обеспечения дифференцированной работы Библиотеки и в связи с необходимостью в штатное расписание могут вводиться должности библиотекаря, библиографа, </w:t>
      </w:r>
      <w:proofErr w:type="spellStart"/>
      <w:r w:rsidRPr="00871F69">
        <w:rPr>
          <w:rFonts w:ascii="Times New Roman" w:hAnsi="Times New Roman" w:cs="Times New Roman"/>
          <w:sz w:val="28"/>
          <w:szCs w:val="28"/>
        </w:rPr>
        <w:t>медиаспециалиста</w:t>
      </w:r>
      <w:proofErr w:type="spellEnd"/>
      <w:r w:rsidRPr="00871F69">
        <w:rPr>
          <w:rFonts w:ascii="Times New Roman" w:hAnsi="Times New Roman" w:cs="Times New Roman"/>
          <w:sz w:val="28"/>
          <w:szCs w:val="28"/>
        </w:rPr>
        <w:t>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5.6. Работники библиотек могут осуществлять педагогическую деятельность.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Совмещение библиотечно-информационной и педагогической деятельности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осуществляется только на добровольной основе и при наличии педагогического образования, квалификации и аттестации работника.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5.7. Трудовые отношения работников Библиотеки и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VI. Права и обязанности Библиотеки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6.1.</w:t>
      </w:r>
      <w:r w:rsidRPr="00871F69">
        <w:rPr>
          <w:rFonts w:ascii="Times New Roman" w:hAnsi="Times New Roman" w:cs="Times New Roman"/>
          <w:sz w:val="28"/>
          <w:szCs w:val="28"/>
        </w:rPr>
        <w:tab/>
        <w:t>Библиотека имеет право: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данном Положении;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разрабатывать правила пользования и другую регламентирующую</w:t>
      </w:r>
      <w:r w:rsidRPr="00871F69">
        <w:rPr>
          <w:rFonts w:ascii="Times New Roman" w:hAnsi="Times New Roman" w:cs="Times New Roman"/>
          <w:sz w:val="28"/>
          <w:szCs w:val="28"/>
        </w:rPr>
        <w:br/>
        <w:t>документацию;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определять источники комплектования информационных ресурсов</w:t>
      </w:r>
      <w:r w:rsidRPr="00871F69">
        <w:rPr>
          <w:rFonts w:ascii="Times New Roman" w:hAnsi="Times New Roman" w:cs="Times New Roman"/>
          <w:sz w:val="28"/>
          <w:szCs w:val="28"/>
        </w:rPr>
        <w:br/>
        <w:t>документного фонда;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определять в соответствии с Законом о библиотечном деле, Правилами</w:t>
      </w:r>
      <w:r w:rsidRPr="00871F69">
        <w:rPr>
          <w:rFonts w:ascii="Times New Roman" w:hAnsi="Times New Roman" w:cs="Times New Roman"/>
          <w:sz w:val="28"/>
          <w:szCs w:val="28"/>
        </w:rPr>
        <w:br/>
        <w:t>пользования Библиотечно-информационным центром, утвержденными</w:t>
      </w:r>
      <w:r w:rsidRPr="00871F69">
        <w:rPr>
          <w:rFonts w:ascii="Times New Roman" w:hAnsi="Times New Roman" w:cs="Times New Roman"/>
          <w:sz w:val="28"/>
          <w:szCs w:val="28"/>
        </w:rPr>
        <w:br/>
        <w:t>директором Учреждения, виды и размеры компенсации ущерба, нанесенного</w:t>
      </w:r>
      <w:r w:rsidRPr="00871F69">
        <w:rPr>
          <w:rFonts w:ascii="Times New Roman" w:hAnsi="Times New Roman" w:cs="Times New Roman"/>
          <w:sz w:val="28"/>
          <w:szCs w:val="28"/>
        </w:rPr>
        <w:br/>
        <w:t>пользователями библиотеке;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создавать читательский совет при Библиотеке.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6.2.</w:t>
      </w:r>
      <w:r w:rsidRPr="00871F69">
        <w:rPr>
          <w:rFonts w:ascii="Times New Roman" w:hAnsi="Times New Roman" w:cs="Times New Roman"/>
          <w:sz w:val="28"/>
          <w:szCs w:val="28"/>
        </w:rPr>
        <w:tab/>
        <w:t>Работник Библиотеки имеет право: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на свободный доступ к информации, связанной с решением поставленных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 xml:space="preserve">перед Библиотекой задач: образовательным программам, учебным </w:t>
      </w:r>
      <w:proofErr w:type="spellStart"/>
      <w:r w:rsidRPr="00871F69">
        <w:rPr>
          <w:rFonts w:ascii="Times New Roman" w:hAnsi="Times New Roman" w:cs="Times New Roman"/>
          <w:sz w:val="28"/>
          <w:szCs w:val="28"/>
        </w:rPr>
        <w:t>планам</w:t>
      </w:r>
      <w:proofErr w:type="gramStart"/>
      <w:r w:rsidRPr="00871F6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71F69">
        <w:rPr>
          <w:rFonts w:ascii="Times New Roman" w:hAnsi="Times New Roman" w:cs="Times New Roman"/>
          <w:sz w:val="28"/>
          <w:szCs w:val="28"/>
        </w:rPr>
        <w:t>ланам</w:t>
      </w:r>
      <w:proofErr w:type="spellEnd"/>
      <w:r w:rsidRPr="00871F69">
        <w:rPr>
          <w:rFonts w:ascii="Times New Roman" w:hAnsi="Times New Roman" w:cs="Times New Roman"/>
          <w:sz w:val="28"/>
          <w:szCs w:val="28"/>
        </w:rPr>
        <w:t xml:space="preserve"> работы Учреждения и пр.;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на поддержку со стороны администрации Учреждения в организации</w:t>
      </w:r>
      <w:r w:rsidRPr="00871F69">
        <w:rPr>
          <w:rFonts w:ascii="Times New Roman" w:hAnsi="Times New Roman" w:cs="Times New Roman"/>
          <w:sz w:val="28"/>
          <w:szCs w:val="28"/>
        </w:rPr>
        <w:br/>
        <w:t>повышения квалификации, создании условий для самообразования, участия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в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работе методического объединения;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на участие в работе общественных организаций, в том числе и</w:t>
      </w:r>
      <w:r w:rsidRPr="00871F69">
        <w:rPr>
          <w:rFonts w:ascii="Times New Roman" w:hAnsi="Times New Roman" w:cs="Times New Roman"/>
          <w:sz w:val="28"/>
          <w:szCs w:val="28"/>
        </w:rPr>
        <w:br/>
        <w:t>профессиональных;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на аттестацию согласно порядку, изложенному в соответствующих</w:t>
      </w:r>
      <w:r w:rsidRPr="00871F69">
        <w:rPr>
          <w:rFonts w:ascii="Times New Roman" w:hAnsi="Times New Roman" w:cs="Times New Roman"/>
          <w:sz w:val="28"/>
          <w:szCs w:val="28"/>
        </w:rPr>
        <w:br/>
        <w:t>нормативных актах;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на участие в управлении Учреждения в пределах своей компетенции и в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порядке, определяемом Уставом Учреждения.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6.3.</w:t>
      </w:r>
      <w:r w:rsidRPr="00871F69">
        <w:rPr>
          <w:rFonts w:ascii="Times New Roman" w:hAnsi="Times New Roman" w:cs="Times New Roman"/>
          <w:sz w:val="28"/>
          <w:szCs w:val="28"/>
        </w:rPr>
        <w:tab/>
        <w:t>Работник Библиотеки обязан: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выполнять функции, предусмотренные настоящим Положением;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обеспечить пользователям возможность работы с информационными ресурсами библиотеки в удобном для них режиме и комфортной среде;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информировать пользователей о видах предоставляемых библиотекой услуг;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обеспечить научную организацию фондов и каталогов;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формировать фонды в соответствии с утвержденными федеральными</w:t>
      </w:r>
      <w:r w:rsidRPr="00871F69">
        <w:rPr>
          <w:rFonts w:ascii="Times New Roman" w:hAnsi="Times New Roman" w:cs="Times New Roman"/>
          <w:sz w:val="28"/>
          <w:szCs w:val="28"/>
        </w:rPr>
        <w:br/>
        <w:t xml:space="preserve">перечнями учебных изданий, образовательными программами </w:t>
      </w:r>
      <w:proofErr w:type="spellStart"/>
      <w:r w:rsidRPr="00871F69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Pr="00871F6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71F69">
        <w:rPr>
          <w:rFonts w:ascii="Times New Roman" w:hAnsi="Times New Roman" w:cs="Times New Roman"/>
          <w:sz w:val="28"/>
          <w:szCs w:val="28"/>
        </w:rPr>
        <w:t>нтересами</w:t>
      </w:r>
      <w:proofErr w:type="spellEnd"/>
      <w:r w:rsidRPr="00871F69">
        <w:rPr>
          <w:rFonts w:ascii="Times New Roman" w:hAnsi="Times New Roman" w:cs="Times New Roman"/>
          <w:sz w:val="28"/>
          <w:szCs w:val="28"/>
        </w:rPr>
        <w:t xml:space="preserve"> и потребностями запросами всех категорий пользователей;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обеспечивать сохранность носителей информации, их систематизацию,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размещение и хранение;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обеспечивать режим работы в соответствии с потребностями пользователей и работой Учреждения;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отчитываться в установленном порядке перед руководителем Учреждения;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повышать свою квалификацию.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6.4. Заведующий библиотекой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6.5 Библиотечный работник несет ответственность за сохранность библиотечных фондов в порядке, предусмотренном действующим законодательством РФ.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VII. Права и обязанности пользователей Библиотеки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7.1. Пользователями Библиотеки могут быть учащиеся, педагоги и другие работники Учреждения, родители обучающихся (или иные их представители).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7.2. Пользователи библиотеки имеют право: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получать полную информацию о составе библиотечного фонда,</w:t>
      </w:r>
      <w:r w:rsidRPr="00871F69">
        <w:rPr>
          <w:rFonts w:ascii="Times New Roman" w:hAnsi="Times New Roman" w:cs="Times New Roman"/>
          <w:sz w:val="28"/>
          <w:szCs w:val="28"/>
        </w:rPr>
        <w:br/>
        <w:t>информационных ресурсах и предоставляемых Библиотекой услугах;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пользоваться справочно-библиографическим аппаратом Библиотеки;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получать консультационную помощь в поиске и выборе источников</w:t>
      </w:r>
      <w:r w:rsidRPr="00871F69">
        <w:rPr>
          <w:rFonts w:ascii="Times New Roman" w:hAnsi="Times New Roman" w:cs="Times New Roman"/>
          <w:sz w:val="28"/>
          <w:szCs w:val="28"/>
        </w:rPr>
        <w:br/>
        <w:t>информации;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получать во временное пользование на абонементе и в читальном зале</w:t>
      </w:r>
      <w:r w:rsidRPr="00871F69">
        <w:rPr>
          <w:rFonts w:ascii="Times New Roman" w:hAnsi="Times New Roman" w:cs="Times New Roman"/>
          <w:sz w:val="28"/>
          <w:szCs w:val="28"/>
        </w:rPr>
        <w:br/>
        <w:t>печатные издания и другие источники информации;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продлевать срок пользования документами, при отсутствии на них спроса;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получать тематические, фактографические, уточняющие библиографические справки на основе фонда библиотеки;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участвовать в мероприятиях, проводимых Библиотекой;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быть избранными в читательский совет при Библиотеке;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обращаться для разрешения конфликтной ситуации к директору Учреждения.</w:t>
      </w:r>
      <w:r w:rsidRPr="00871F69">
        <w:rPr>
          <w:rFonts w:ascii="Times New Roman" w:hAnsi="Times New Roman" w:cs="Times New Roman"/>
          <w:sz w:val="28"/>
          <w:szCs w:val="28"/>
        </w:rPr>
        <w:br/>
        <w:t>7.3. Пользователи Библиотеки обязаны: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соблюдать правила пользования Библиотекой;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бережно относиться к произведениям печати (не вырывать, не загибать</w:t>
      </w:r>
      <w:r w:rsidRPr="00871F69">
        <w:rPr>
          <w:rFonts w:ascii="Times New Roman" w:hAnsi="Times New Roman" w:cs="Times New Roman"/>
          <w:sz w:val="28"/>
          <w:szCs w:val="28"/>
        </w:rPr>
        <w:br/>
        <w:t>страниц, не делать в книгах подчеркивания, пометки), иным документам на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различных носителях, оборудованию, инвентарю;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поддерживать порядок расстановки документов в открытом доступе</w:t>
      </w:r>
      <w:r w:rsidRPr="00871F69">
        <w:rPr>
          <w:rFonts w:ascii="Times New Roman" w:hAnsi="Times New Roman" w:cs="Times New Roman"/>
          <w:sz w:val="28"/>
          <w:szCs w:val="28"/>
        </w:rPr>
        <w:br/>
        <w:t>библиотеки, расположения карточек в каталогах и картотеках;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пользоваться ценными и справочными документами только в помещении</w:t>
      </w:r>
      <w:r w:rsidR="000E3EE0">
        <w:rPr>
          <w:rFonts w:ascii="Times New Roman" w:hAnsi="Times New Roman" w:cs="Times New Roman"/>
          <w:sz w:val="28"/>
          <w:szCs w:val="28"/>
        </w:rPr>
        <w:t xml:space="preserve">  </w:t>
      </w:r>
      <w:r w:rsidRPr="00871F69">
        <w:rPr>
          <w:rFonts w:ascii="Times New Roman" w:hAnsi="Times New Roman" w:cs="Times New Roman"/>
          <w:sz w:val="28"/>
          <w:szCs w:val="28"/>
        </w:rPr>
        <w:t>библиотеки;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убедиться при получении документов в отсутствии дефектов, а при</w:t>
      </w:r>
      <w:r w:rsidRPr="00871F69">
        <w:rPr>
          <w:rFonts w:ascii="Times New Roman" w:hAnsi="Times New Roman" w:cs="Times New Roman"/>
          <w:sz w:val="28"/>
          <w:szCs w:val="28"/>
        </w:rPr>
        <w:br/>
        <w:t>обнаружении проинформировать об этом работника библиотеки.</w:t>
      </w:r>
      <w:r w:rsidRPr="00871F69">
        <w:rPr>
          <w:rFonts w:ascii="Times New Roman" w:hAnsi="Times New Roman" w:cs="Times New Roman"/>
          <w:sz w:val="28"/>
          <w:szCs w:val="28"/>
        </w:rPr>
        <w:br/>
        <w:t>Ответственность за обнаруженные дефекты в сдаваемых документах несет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последний пользователь;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расписываться в читательском формуляре за каждый полученный документ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 xml:space="preserve">(исключение: </w:t>
      </w:r>
      <w:proofErr w:type="gramStart"/>
      <w:r w:rsidRPr="00871F6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71F69">
        <w:rPr>
          <w:rFonts w:ascii="Times New Roman" w:hAnsi="Times New Roman" w:cs="Times New Roman"/>
          <w:sz w:val="28"/>
          <w:szCs w:val="28"/>
        </w:rPr>
        <w:t xml:space="preserve"> 1—2 классов);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возвращать документы в школьную библиотеку в установленные сроки;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заменять документы школьной библиотеки в случае их утраты или порчи им равноценными, либо компенсировать ущерб в размере, установленном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Правилами пользования Библиотекой;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полностью рассчитаться с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 xml:space="preserve"> Библиотекой по истечении срока обучения или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работы в Учреждении.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VIII. Порядок пользования школьной библиотекой.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8.1 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представителей) обучающихся — по паспорту.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8.2. Перерегистрация пользователей школьной библиотеки производится ежегодно.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8.3. Документом, подтверждающим право пользования библиотекой, является читательский формуляр. Читательский формуляр фиксирует дату выдачи пользователю документов из фонда библиотеки и их возвращения в библиотеку.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8.4. Пользователь расписывается в читательском формуляре за каждый полученный документ (исключение: ученики 1- 2 классов);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8.5. Порядок пользования абонементом:</w:t>
      </w:r>
    </w:p>
    <w:p w:rsidR="002C5F00" w:rsidRPr="00B27091" w:rsidRDefault="00B27091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F00" w:rsidRPr="00B27091">
        <w:rPr>
          <w:rFonts w:ascii="Times New Roman" w:hAnsi="Times New Roman" w:cs="Times New Roman"/>
          <w:sz w:val="28"/>
          <w:szCs w:val="28"/>
        </w:rPr>
        <w:t>- единовременно на руки читатель может получить не более 5 документов;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пользователи имеют право получить на дом из многотомных изданий не более двух документов одновременно;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>- максимальные сроки пользования документами:</w:t>
      </w:r>
    </w:p>
    <w:p w:rsidR="002C5F00" w:rsidRPr="00871F69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69">
        <w:rPr>
          <w:rFonts w:ascii="Times New Roman" w:hAnsi="Times New Roman" w:cs="Times New Roman"/>
          <w:sz w:val="28"/>
          <w:szCs w:val="28"/>
        </w:rPr>
        <w:t xml:space="preserve">- учебники, учебные пособия, электронные приложения к учебникам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71F6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71F69">
        <w:rPr>
          <w:rFonts w:ascii="Times New Roman" w:hAnsi="Times New Roman" w:cs="Times New Roman"/>
          <w:sz w:val="28"/>
          <w:szCs w:val="28"/>
        </w:rPr>
        <w:t>чебный год;</w:t>
      </w:r>
    </w:p>
    <w:p w:rsidR="002C5F00" w:rsidRPr="00D707F4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F4">
        <w:rPr>
          <w:rFonts w:ascii="Times New Roman" w:hAnsi="Times New Roman" w:cs="Times New Roman"/>
          <w:sz w:val="28"/>
          <w:szCs w:val="28"/>
        </w:rPr>
        <w:t>- научно-популярная, познавательная, художественная литература - 14 дней;</w:t>
      </w:r>
    </w:p>
    <w:p w:rsidR="002C5F00" w:rsidRPr="00D707F4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F4">
        <w:rPr>
          <w:rFonts w:ascii="Times New Roman" w:hAnsi="Times New Roman" w:cs="Times New Roman"/>
          <w:sz w:val="28"/>
          <w:szCs w:val="28"/>
        </w:rPr>
        <w:t>- периодические издания, издания повышенного спроса — 7 дней;</w:t>
      </w:r>
    </w:p>
    <w:p w:rsidR="002C5F00" w:rsidRPr="00D707F4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F4">
        <w:rPr>
          <w:rFonts w:ascii="Times New Roman" w:hAnsi="Times New Roman" w:cs="Times New Roman"/>
          <w:sz w:val="28"/>
          <w:szCs w:val="28"/>
        </w:rPr>
        <w:t>- пользователи могут продлить срок пользования документами, если на них</w:t>
      </w:r>
      <w:r w:rsidRPr="00D707F4">
        <w:rPr>
          <w:rFonts w:ascii="Times New Roman" w:hAnsi="Times New Roman" w:cs="Times New Roman"/>
          <w:sz w:val="28"/>
          <w:szCs w:val="28"/>
        </w:rPr>
        <w:br/>
        <w:t>отсутствует спрос со стороны других пользователей.</w:t>
      </w:r>
    </w:p>
    <w:p w:rsidR="002C5F00" w:rsidRPr="00D707F4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F4">
        <w:rPr>
          <w:rFonts w:ascii="Times New Roman" w:hAnsi="Times New Roman" w:cs="Times New Roman"/>
          <w:sz w:val="28"/>
          <w:szCs w:val="28"/>
        </w:rPr>
        <w:t>8.</w:t>
      </w:r>
      <w:r w:rsidR="000C55F3">
        <w:rPr>
          <w:rFonts w:ascii="Times New Roman" w:hAnsi="Times New Roman" w:cs="Times New Roman"/>
          <w:sz w:val="28"/>
          <w:szCs w:val="28"/>
        </w:rPr>
        <w:t>6</w:t>
      </w:r>
      <w:r w:rsidRPr="00D707F4">
        <w:rPr>
          <w:rFonts w:ascii="Times New Roman" w:hAnsi="Times New Roman" w:cs="Times New Roman"/>
          <w:sz w:val="28"/>
          <w:szCs w:val="28"/>
        </w:rPr>
        <w:t>.</w:t>
      </w:r>
      <w:r w:rsidRPr="00D707F4">
        <w:rPr>
          <w:rFonts w:ascii="Times New Roman" w:hAnsi="Times New Roman" w:cs="Times New Roman"/>
          <w:sz w:val="28"/>
          <w:szCs w:val="28"/>
        </w:rPr>
        <w:tab/>
        <w:t>Порядок пользования читальным залом:</w:t>
      </w:r>
    </w:p>
    <w:p w:rsidR="002C5F00" w:rsidRPr="00D707F4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F4">
        <w:rPr>
          <w:rFonts w:ascii="Times New Roman" w:hAnsi="Times New Roman" w:cs="Times New Roman"/>
          <w:sz w:val="28"/>
          <w:szCs w:val="28"/>
        </w:rPr>
        <w:t>- документы, предназначенные для работы в читальном зале, оформляются</w:t>
      </w:r>
      <w:r w:rsidR="000E3EE0">
        <w:rPr>
          <w:rFonts w:ascii="Times New Roman" w:hAnsi="Times New Roman" w:cs="Times New Roman"/>
          <w:sz w:val="28"/>
          <w:szCs w:val="28"/>
        </w:rPr>
        <w:t xml:space="preserve">  </w:t>
      </w:r>
      <w:r w:rsidRPr="00D707F4">
        <w:rPr>
          <w:rFonts w:ascii="Times New Roman" w:hAnsi="Times New Roman" w:cs="Times New Roman"/>
          <w:sz w:val="28"/>
          <w:szCs w:val="28"/>
        </w:rPr>
        <w:t>в</w:t>
      </w:r>
      <w:r w:rsidR="000E3EE0">
        <w:rPr>
          <w:rFonts w:ascii="Times New Roman" w:hAnsi="Times New Roman" w:cs="Times New Roman"/>
          <w:sz w:val="28"/>
          <w:szCs w:val="28"/>
        </w:rPr>
        <w:t xml:space="preserve">  </w:t>
      </w:r>
      <w:r w:rsidRPr="00D707F4">
        <w:rPr>
          <w:rFonts w:ascii="Times New Roman" w:hAnsi="Times New Roman" w:cs="Times New Roman"/>
          <w:sz w:val="28"/>
          <w:szCs w:val="28"/>
        </w:rPr>
        <w:t>читательском формуляре так же</w:t>
      </w:r>
      <w:proofErr w:type="gramStart"/>
      <w:r w:rsidRPr="00D707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07F4">
        <w:rPr>
          <w:rFonts w:ascii="Times New Roman" w:hAnsi="Times New Roman" w:cs="Times New Roman"/>
          <w:sz w:val="28"/>
          <w:szCs w:val="28"/>
        </w:rPr>
        <w:t xml:space="preserve"> как и на абонементе;</w:t>
      </w:r>
    </w:p>
    <w:p w:rsidR="002C5F00" w:rsidRPr="00D707F4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F4">
        <w:rPr>
          <w:rFonts w:ascii="Times New Roman" w:hAnsi="Times New Roman" w:cs="Times New Roman"/>
          <w:sz w:val="28"/>
          <w:szCs w:val="28"/>
        </w:rPr>
        <w:t>- только для работы в читальном зале выдаются энциклопедии, справочники,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F4">
        <w:rPr>
          <w:rFonts w:ascii="Times New Roman" w:hAnsi="Times New Roman" w:cs="Times New Roman"/>
          <w:sz w:val="28"/>
          <w:szCs w:val="28"/>
        </w:rPr>
        <w:t>редкие, ценные и имеющиеся в единственном экземпляре печатные документы, электронные ресурсы, кроме электронных приложений к учебникам;</w:t>
      </w:r>
    </w:p>
    <w:p w:rsidR="002C5F00" w:rsidRPr="00D707F4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F4">
        <w:rPr>
          <w:rFonts w:ascii="Times New Roman" w:hAnsi="Times New Roman" w:cs="Times New Roman"/>
          <w:sz w:val="28"/>
          <w:szCs w:val="28"/>
        </w:rPr>
        <w:t>8.</w:t>
      </w:r>
      <w:r w:rsidR="000C55F3">
        <w:rPr>
          <w:rFonts w:ascii="Times New Roman" w:hAnsi="Times New Roman" w:cs="Times New Roman"/>
          <w:sz w:val="28"/>
          <w:szCs w:val="28"/>
        </w:rPr>
        <w:t>7</w:t>
      </w:r>
      <w:r w:rsidRPr="00D707F4">
        <w:rPr>
          <w:rFonts w:ascii="Times New Roman" w:hAnsi="Times New Roman" w:cs="Times New Roman"/>
          <w:sz w:val="28"/>
          <w:szCs w:val="28"/>
        </w:rPr>
        <w:t>.</w:t>
      </w:r>
      <w:r w:rsidRPr="00D707F4">
        <w:rPr>
          <w:rFonts w:ascii="Times New Roman" w:hAnsi="Times New Roman" w:cs="Times New Roman"/>
          <w:sz w:val="28"/>
          <w:szCs w:val="28"/>
        </w:rPr>
        <w:tab/>
        <w:t>Порядок работы с компьютером, расположенным в Библиотеке:</w:t>
      </w:r>
    </w:p>
    <w:p w:rsidR="002C5F00" w:rsidRPr="00D707F4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F4">
        <w:rPr>
          <w:rFonts w:ascii="Times New Roman" w:hAnsi="Times New Roman" w:cs="Times New Roman"/>
          <w:sz w:val="28"/>
          <w:szCs w:val="28"/>
        </w:rPr>
        <w:t>- работа с компьютером участников образовательного процесса производится по графику работы Библиотеки и в присутствии сотрудника библиотеки;</w:t>
      </w:r>
    </w:p>
    <w:p w:rsidR="002C5F00" w:rsidRPr="00D707F4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F4">
        <w:rPr>
          <w:rFonts w:ascii="Times New Roman" w:hAnsi="Times New Roman" w:cs="Times New Roman"/>
          <w:sz w:val="28"/>
          <w:szCs w:val="28"/>
        </w:rPr>
        <w:t>- разрешается работа за одним персональным компьютером не более двух</w:t>
      </w:r>
      <w:r w:rsidR="000E3EE0">
        <w:rPr>
          <w:rFonts w:ascii="Times New Roman" w:hAnsi="Times New Roman" w:cs="Times New Roman"/>
          <w:sz w:val="28"/>
          <w:szCs w:val="28"/>
        </w:rPr>
        <w:t xml:space="preserve"> </w:t>
      </w:r>
      <w:r w:rsidRPr="00D707F4">
        <w:rPr>
          <w:rFonts w:ascii="Times New Roman" w:hAnsi="Times New Roman" w:cs="Times New Roman"/>
          <w:sz w:val="28"/>
          <w:szCs w:val="28"/>
        </w:rPr>
        <w:t>человек одновременно;</w:t>
      </w:r>
    </w:p>
    <w:p w:rsidR="002C5F00" w:rsidRPr="00D707F4" w:rsidRDefault="002C5F00" w:rsidP="00B27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F4">
        <w:rPr>
          <w:rFonts w:ascii="Times New Roman" w:hAnsi="Times New Roman" w:cs="Times New Roman"/>
          <w:sz w:val="28"/>
          <w:szCs w:val="28"/>
        </w:rPr>
        <w:t>- работа с компьютером производится согласно санитарно-гигиеническим</w:t>
      </w:r>
      <w:r w:rsidR="000E3EE0">
        <w:rPr>
          <w:rFonts w:ascii="Times New Roman" w:hAnsi="Times New Roman" w:cs="Times New Roman"/>
          <w:sz w:val="28"/>
          <w:szCs w:val="28"/>
        </w:rPr>
        <w:t xml:space="preserve">  </w:t>
      </w:r>
      <w:r w:rsidRPr="00D707F4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2C5F00" w:rsidRPr="00D707F4" w:rsidRDefault="002C5F00" w:rsidP="00B27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C5F00" w:rsidRDefault="002C5F00" w:rsidP="00B27091">
      <w:pPr>
        <w:spacing w:after="0"/>
      </w:pPr>
    </w:p>
    <w:p w:rsidR="002B6210" w:rsidRDefault="002B6210" w:rsidP="00B27091">
      <w:pPr>
        <w:spacing w:after="0"/>
      </w:pPr>
    </w:p>
    <w:sectPr w:rsidR="002B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23B1C"/>
    <w:multiLevelType w:val="multilevel"/>
    <w:tmpl w:val="16FC1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00"/>
    <w:rsid w:val="000C55F3"/>
    <w:rsid w:val="000E3EE0"/>
    <w:rsid w:val="001347F6"/>
    <w:rsid w:val="002B6210"/>
    <w:rsid w:val="002C0257"/>
    <w:rsid w:val="002C5F00"/>
    <w:rsid w:val="002C71BA"/>
    <w:rsid w:val="007259E2"/>
    <w:rsid w:val="009541BB"/>
    <w:rsid w:val="00982FB7"/>
    <w:rsid w:val="009F438D"/>
    <w:rsid w:val="00B27091"/>
    <w:rsid w:val="00F032EF"/>
    <w:rsid w:val="00F2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F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C5F00"/>
    <w:pPr>
      <w:ind w:left="720"/>
      <w:contextualSpacing/>
    </w:pPr>
  </w:style>
  <w:style w:type="character" w:styleId="a5">
    <w:name w:val="Hyperlink"/>
    <w:uiPriority w:val="99"/>
    <w:unhideWhenUsed/>
    <w:rsid w:val="002C5F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9E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13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F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C5F00"/>
    <w:pPr>
      <w:ind w:left="720"/>
      <w:contextualSpacing/>
    </w:pPr>
  </w:style>
  <w:style w:type="character" w:styleId="a5">
    <w:name w:val="Hyperlink"/>
    <w:uiPriority w:val="99"/>
    <w:unhideWhenUsed/>
    <w:rsid w:val="002C5F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9E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13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njust.ru/extremist-m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AOOSH3-dir</cp:lastModifiedBy>
  <cp:revision>12</cp:revision>
  <cp:lastPrinted>2018-04-18T12:48:00Z</cp:lastPrinted>
  <dcterms:created xsi:type="dcterms:W3CDTF">2018-04-17T17:36:00Z</dcterms:created>
  <dcterms:modified xsi:type="dcterms:W3CDTF">2018-04-21T09:33:00Z</dcterms:modified>
</cp:coreProperties>
</file>